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44C39" w14:textId="00FC4739" w:rsidR="00274FD0" w:rsidRPr="009D7087" w:rsidRDefault="0089350A" w:rsidP="0089350A">
      <w:pPr>
        <w:tabs>
          <w:tab w:val="left" w:pos="8222"/>
        </w:tabs>
        <w:ind w:left="-49"/>
        <w:rPr>
          <w:rFonts w:ascii="Times New Roman"/>
          <w:sz w:val="20"/>
        </w:rPr>
      </w:pPr>
      <w:bookmarkStart w:id="0" w:name="_Hlk200451433"/>
      <w:bookmarkEnd w:id="0"/>
      <w:r>
        <w:rPr>
          <w:rFonts w:ascii="Times New Roman"/>
          <w:noProof/>
          <w:position w:val="1"/>
          <w:sz w:val="20"/>
        </w:rPr>
        <w:drawing>
          <wp:inline distT="0" distB="0" distL="0" distR="0" wp14:anchorId="24CDD005" wp14:editId="69450CA1">
            <wp:extent cx="1553845" cy="838135"/>
            <wp:effectExtent l="0" t="0" r="8255" b="635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503" cy="8422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55FD2">
        <w:rPr>
          <w:rFonts w:ascii="Times New Roman"/>
          <w:position w:val="1"/>
          <w:sz w:val="20"/>
        </w:rPr>
        <w:tab/>
      </w:r>
      <w:r w:rsidR="00455FD2">
        <w:rPr>
          <w:rFonts w:ascii="Times New Roman"/>
          <w:noProof/>
          <w:sz w:val="20"/>
        </w:rPr>
        <w:drawing>
          <wp:inline distT="0" distB="0" distL="0" distR="0" wp14:anchorId="79B45111" wp14:editId="540A6963">
            <wp:extent cx="1228725" cy="697230"/>
            <wp:effectExtent l="0" t="0" r="9525" b="762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8972" cy="69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D8DC6" w14:textId="0D2F7E14" w:rsidR="009D7087" w:rsidRDefault="009D7087" w:rsidP="009D7087">
      <w:pPr>
        <w:pStyle w:val="Titre"/>
        <w:rPr>
          <w:spacing w:val="-2"/>
        </w:rPr>
      </w:pPr>
    </w:p>
    <w:p w14:paraId="7E5EB88B" w14:textId="030C797E" w:rsidR="00274FD0" w:rsidRDefault="00455FD2" w:rsidP="009D7087">
      <w:pPr>
        <w:pStyle w:val="Titre"/>
        <w:rPr>
          <w:spacing w:val="-2"/>
        </w:rPr>
      </w:pPr>
      <w:r>
        <w:rPr>
          <w:spacing w:val="-2"/>
        </w:rPr>
        <w:t>COMMUNIQUÉ</w:t>
      </w:r>
    </w:p>
    <w:p w14:paraId="3C003475" w14:textId="44EAE97F" w:rsidR="009D7087" w:rsidRDefault="009D7087" w:rsidP="009D7087">
      <w:pPr>
        <w:pStyle w:val="Titre"/>
        <w:rPr>
          <w:spacing w:val="-2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29152" behindDoc="0" locked="0" layoutInCell="1" allowOverlap="1" wp14:anchorId="59FB663A" wp14:editId="050AA9C5">
                <wp:simplePos x="0" y="0"/>
                <wp:positionH relativeFrom="margin">
                  <wp:posOffset>88900</wp:posOffset>
                </wp:positionH>
                <wp:positionV relativeFrom="paragraph">
                  <wp:posOffset>68580</wp:posOffset>
                </wp:positionV>
                <wp:extent cx="6372225" cy="1181100"/>
                <wp:effectExtent l="0" t="0" r="9525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72225" cy="1181100"/>
                          <a:chOff x="19050" y="-182985"/>
                          <a:chExt cx="6372225" cy="106901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19050" y="-182985"/>
                            <a:ext cx="6372225" cy="887972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5890" h="588645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98120"/>
                                </a:lnTo>
                                <a:lnTo>
                                  <a:pt x="0" y="390144"/>
                                </a:lnTo>
                                <a:lnTo>
                                  <a:pt x="0" y="582168"/>
                                </a:lnTo>
                                <a:lnTo>
                                  <a:pt x="0" y="588264"/>
                                </a:lnTo>
                                <a:lnTo>
                                  <a:pt x="6083" y="588264"/>
                                </a:lnTo>
                                <a:lnTo>
                                  <a:pt x="6083" y="582168"/>
                                </a:lnTo>
                                <a:lnTo>
                                  <a:pt x="6083" y="390144"/>
                                </a:lnTo>
                                <a:lnTo>
                                  <a:pt x="6083" y="198120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485890" h="588645">
                                <a:moveTo>
                                  <a:pt x="6485890" y="0"/>
                                </a:moveTo>
                                <a:lnTo>
                                  <a:pt x="647979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479794" y="6096"/>
                                </a:lnTo>
                                <a:lnTo>
                                  <a:pt x="6479794" y="198120"/>
                                </a:lnTo>
                                <a:lnTo>
                                  <a:pt x="6479794" y="390144"/>
                                </a:lnTo>
                                <a:lnTo>
                                  <a:pt x="6479794" y="582168"/>
                                </a:lnTo>
                                <a:lnTo>
                                  <a:pt x="6096" y="582168"/>
                                </a:lnTo>
                                <a:lnTo>
                                  <a:pt x="6096" y="588264"/>
                                </a:lnTo>
                                <a:lnTo>
                                  <a:pt x="6479794" y="588264"/>
                                </a:lnTo>
                                <a:lnTo>
                                  <a:pt x="6485890" y="588264"/>
                                </a:lnTo>
                                <a:lnTo>
                                  <a:pt x="6485890" y="582168"/>
                                </a:lnTo>
                                <a:lnTo>
                                  <a:pt x="6485890" y="390144"/>
                                </a:lnTo>
                                <a:lnTo>
                                  <a:pt x="6485890" y="198120"/>
                                </a:lnTo>
                                <a:lnTo>
                                  <a:pt x="6485890" y="6096"/>
                                </a:lnTo>
                                <a:lnTo>
                                  <a:pt x="648589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1109725" y="-44730"/>
                            <a:ext cx="326390" cy="1911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E76983" w14:textId="0F006686" w:rsidR="00274FD0" w:rsidRDefault="009D7087">
                              <w:pPr>
                                <w:spacing w:line="301" w:lineRule="exact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b/>
                                  <w:spacing w:val="-4"/>
                                  <w:position w:val="-7"/>
                                  <w:sz w:val="26"/>
                                </w:rPr>
                                <w:t>5</w:t>
                              </w:r>
                              <w:r w:rsidR="00455FD2">
                                <w:rPr>
                                  <w:b/>
                                  <w:spacing w:val="-4"/>
                                  <w:sz w:val="17"/>
                                </w:rPr>
                                <w:t>ème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1534922" y="6997"/>
                            <a:ext cx="4387850" cy="3835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C1DF345" w14:textId="0EF38FAD" w:rsidR="00274FD0" w:rsidRDefault="00455FD2">
                              <w:pPr>
                                <w:tabs>
                                  <w:tab w:val="left" w:pos="1356"/>
                                </w:tabs>
                                <w:ind w:left="100" w:right="18" w:hanging="101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6"/>
                                </w:rPr>
                                <w:t>Dispositif</w:t>
                              </w:r>
                              <w:r w:rsidR="00AE4666"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Conjoint</w:t>
                              </w:r>
                              <w:r>
                                <w:rPr>
                                  <w:b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Triennal</w:t>
                              </w:r>
                              <w:r>
                                <w:rPr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en</w:t>
                              </w:r>
                              <w:r>
                                <w:rPr>
                                  <w:b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soutien</w:t>
                              </w:r>
                              <w:r>
                                <w:rPr>
                                  <w:b/>
                                  <w:spacing w:val="-4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la</w:t>
                              </w:r>
                              <w:r>
                                <w:rPr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coopération décentralisée Franco-marocain</w:t>
                              </w:r>
                              <w:r w:rsidR="008137B2">
                                <w:rPr>
                                  <w:b/>
                                  <w:sz w:val="26"/>
                                </w:rPr>
                                <w:t>e</w:t>
                              </w:r>
                              <w:r w:rsidR="009D7087">
                                <w:rPr>
                                  <w:b/>
                                  <w:sz w:val="26"/>
                                </w:rPr>
                                <w:t xml:space="preserve"> 2026-2028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1449070" y="390695"/>
                            <a:ext cx="4503167" cy="495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7C5DC1F" w14:textId="1BEBD6DE" w:rsidR="009D7087" w:rsidRDefault="00455FD2" w:rsidP="009D7087">
                              <w:pPr>
                                <w:spacing w:line="301" w:lineRule="exact"/>
                                <w:rPr>
                                  <w:b/>
                                  <w:sz w:val="26"/>
                                </w:rPr>
                              </w:pPr>
                              <w:r>
                                <w:rPr>
                                  <w:b/>
                                  <w:sz w:val="26"/>
                                </w:rPr>
                                <w:t>-Ouverture</w:t>
                              </w:r>
                              <w:r>
                                <w:rPr>
                                  <w:b/>
                                  <w:spacing w:val="-10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de</w:t>
                              </w:r>
                              <w:r>
                                <w:rPr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l’appel</w:t>
                              </w:r>
                              <w:r>
                                <w:rPr>
                                  <w:b/>
                                  <w:spacing w:val="-9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à</w:t>
                              </w:r>
                              <w:r>
                                <w:rPr>
                                  <w:b/>
                                  <w:spacing w:val="-8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6"/>
                                </w:rPr>
                                <w:t>projets</w:t>
                              </w:r>
                              <w:r>
                                <w:rPr>
                                  <w:b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 w:rsidR="009D7087">
                                <w:rPr>
                                  <w:b/>
                                  <w:sz w:val="26"/>
                                </w:rPr>
                                <w:t>(</w:t>
                              </w:r>
                              <w:r w:rsidR="008137B2">
                                <w:rPr>
                                  <w:b/>
                                  <w:sz w:val="26"/>
                                </w:rPr>
                                <w:t>2</w:t>
                              </w:r>
                              <w:r w:rsidR="008137B2">
                                <w:rPr>
                                  <w:b/>
                                  <w:sz w:val="26"/>
                                  <w:vertAlign w:val="superscript"/>
                                </w:rPr>
                                <w:t>ème</w:t>
                              </w:r>
                              <w:r w:rsidR="009D7087">
                                <w:rPr>
                                  <w:b/>
                                  <w:sz w:val="26"/>
                                </w:rPr>
                                <w:t xml:space="preserve"> </w:t>
                              </w:r>
                              <w:proofErr w:type="gramStart"/>
                              <w:r w:rsidR="009D7087">
                                <w:rPr>
                                  <w:b/>
                                  <w:sz w:val="26"/>
                                </w:rPr>
                                <w:t>tranche)</w:t>
                              </w:r>
                              <w:r w:rsidR="008137B2">
                                <w:rPr>
                                  <w:b/>
                                  <w:sz w:val="26"/>
                                </w:rPr>
                                <w:t>-</w:t>
                              </w:r>
                              <w:proofErr w:type="gramEnd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FB663A" id="Group 4" o:spid="_x0000_s1026" style="position:absolute;left:0;text-align:left;margin-left:7pt;margin-top:5.4pt;width:501.75pt;height:93pt;z-index:15729152;mso-wrap-distance-left:0;mso-wrap-distance-right:0;mso-position-horizontal-relative:margin;mso-width-relative:margin;mso-height-relative:margin" coordorigin="190,-1829" coordsize="63722,106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">
                <v:shape id="Graphic 5" o:spid="_x0000_s1027" style="position:absolute;left:190;top:-1829;width:63722;height:8878;visibility:visible;mso-wrap-style:square;v-text-anchor:top" coordsize="6485890,5886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" path="m6083,l,,,6096,,198120,,390144,,582168r,6096l6083,588264r,-6096l6083,390144r,-192024l6083,6096,6083,xem6485890,r-6096,l6096,r,6096l6479794,6096r,192024l6479794,390144r,192024l6096,582168r,6096l6479794,588264r6096,l6485890,582168r,-192024l6485890,198120r,-192024l6485890,xe" fillcolor="black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8" type="#_x0000_t202" style="position:absolute;left:11097;top:-447;width:3264;height:1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02E76983" w14:textId="0F006686" w:rsidR="00274FD0" w:rsidRDefault="009D7087">
                        <w:pPr>
                          <w:spacing w:line="301" w:lineRule="exact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b/>
                            <w:spacing w:val="-4"/>
                            <w:position w:val="-7"/>
                            <w:sz w:val="26"/>
                          </w:rPr>
                          <w:t>5</w:t>
                        </w:r>
                        <w:r w:rsidR="00455FD2">
                          <w:rPr>
                            <w:b/>
                            <w:spacing w:val="-4"/>
                            <w:sz w:val="17"/>
                          </w:rPr>
                          <w:t>ème</w:t>
                        </w:r>
                      </w:p>
                    </w:txbxContent>
                  </v:textbox>
                </v:shape>
                <v:shape id="Textbox 7" o:spid="_x0000_s1029" type="#_x0000_t202" style="position:absolute;left:15349;top:69;width:43878;height:38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3C1DF345" w14:textId="0EF38FAD" w:rsidR="00274FD0" w:rsidRDefault="00455FD2">
                        <w:pPr>
                          <w:tabs>
                            <w:tab w:val="left" w:pos="1356"/>
                          </w:tabs>
                          <w:ind w:left="100" w:right="18" w:hanging="101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pacing w:val="-2"/>
                            <w:sz w:val="26"/>
                          </w:rPr>
                          <w:t>Dispositif</w:t>
                        </w:r>
                        <w:r w:rsidR="00AE4666">
                          <w:rPr>
                            <w:b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Conjoint</w:t>
                        </w:r>
                        <w:r>
                          <w:rPr>
                            <w:b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Triennal</w:t>
                        </w:r>
                        <w:r>
                          <w:rPr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en</w:t>
                        </w:r>
                        <w:r>
                          <w:rPr>
                            <w:b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soutien</w:t>
                        </w:r>
                        <w:r>
                          <w:rPr>
                            <w:b/>
                            <w:spacing w:val="-4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à</w:t>
                        </w:r>
                        <w:r>
                          <w:rPr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la</w:t>
                        </w:r>
                        <w:r>
                          <w:rPr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coopération décentralisée Franco-marocain</w:t>
                        </w:r>
                        <w:r w:rsidR="008137B2">
                          <w:rPr>
                            <w:b/>
                            <w:sz w:val="26"/>
                          </w:rPr>
                          <w:t>e</w:t>
                        </w:r>
                        <w:r w:rsidR="009D7087">
                          <w:rPr>
                            <w:b/>
                            <w:sz w:val="26"/>
                          </w:rPr>
                          <w:t xml:space="preserve"> 2026-2028</w:t>
                        </w:r>
                        <w:r>
                          <w:rPr>
                            <w:b/>
                            <w:sz w:val="26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Textbox 8" o:spid="_x0000_s1030" type="#_x0000_t202" style="position:absolute;left:14490;top:3906;width:45032;height:49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67C5DC1F" w14:textId="1BEBD6DE" w:rsidR="009D7087" w:rsidRDefault="00455FD2" w:rsidP="009D7087">
                        <w:pPr>
                          <w:spacing w:line="301" w:lineRule="exact"/>
                          <w:rPr>
                            <w:b/>
                            <w:sz w:val="26"/>
                          </w:rPr>
                        </w:pPr>
                        <w:r>
                          <w:rPr>
                            <w:b/>
                            <w:sz w:val="26"/>
                          </w:rPr>
                          <w:t>-Ouverture</w:t>
                        </w:r>
                        <w:r>
                          <w:rPr>
                            <w:b/>
                            <w:spacing w:val="-10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de</w:t>
                        </w:r>
                        <w:r>
                          <w:rPr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l’appel</w:t>
                        </w:r>
                        <w:r>
                          <w:rPr>
                            <w:b/>
                            <w:spacing w:val="-9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à</w:t>
                        </w:r>
                        <w:r>
                          <w:rPr>
                            <w:b/>
                            <w:spacing w:val="-8"/>
                            <w:sz w:val="26"/>
                          </w:rPr>
                          <w:t xml:space="preserve"> </w:t>
                        </w:r>
                        <w:r>
                          <w:rPr>
                            <w:b/>
                            <w:sz w:val="26"/>
                          </w:rPr>
                          <w:t>projets</w:t>
                        </w:r>
                        <w:r>
                          <w:rPr>
                            <w:b/>
                            <w:spacing w:val="-7"/>
                            <w:sz w:val="26"/>
                          </w:rPr>
                          <w:t xml:space="preserve"> </w:t>
                        </w:r>
                        <w:r w:rsidR="009D7087">
                          <w:rPr>
                            <w:b/>
                            <w:sz w:val="26"/>
                          </w:rPr>
                          <w:t>(</w:t>
                        </w:r>
                        <w:r w:rsidR="008137B2">
                          <w:rPr>
                            <w:b/>
                            <w:sz w:val="26"/>
                          </w:rPr>
                          <w:t>2</w:t>
                        </w:r>
                        <w:r w:rsidR="008137B2">
                          <w:rPr>
                            <w:b/>
                            <w:sz w:val="26"/>
                            <w:vertAlign w:val="superscript"/>
                          </w:rPr>
                          <w:t>ème</w:t>
                        </w:r>
                        <w:r w:rsidR="009D7087">
                          <w:rPr>
                            <w:b/>
                            <w:sz w:val="26"/>
                          </w:rPr>
                          <w:t xml:space="preserve"> </w:t>
                        </w:r>
                        <w:proofErr w:type="gramStart"/>
                        <w:r w:rsidR="009D7087">
                          <w:rPr>
                            <w:b/>
                            <w:sz w:val="26"/>
                          </w:rPr>
                          <w:t>tranche)</w:t>
                        </w:r>
                        <w:r w:rsidR="008137B2">
                          <w:rPr>
                            <w:b/>
                            <w:sz w:val="26"/>
                          </w:rPr>
                          <w:t>-</w:t>
                        </w:r>
                        <w:proofErr w:type="gramEnd"/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55C39BB" w14:textId="77777777" w:rsidR="009D7087" w:rsidRPr="009D7087" w:rsidRDefault="009D7087" w:rsidP="009D7087">
      <w:pPr>
        <w:pStyle w:val="Titre"/>
      </w:pPr>
    </w:p>
    <w:p w14:paraId="12DA9B18" w14:textId="77777777" w:rsidR="00274FD0" w:rsidRDefault="00274FD0">
      <w:pPr>
        <w:pStyle w:val="Corpsdetexte"/>
        <w:rPr>
          <w:b/>
        </w:rPr>
      </w:pPr>
    </w:p>
    <w:p w14:paraId="677C9F17" w14:textId="77777777" w:rsidR="00274FD0" w:rsidRDefault="00274FD0">
      <w:pPr>
        <w:pStyle w:val="Corpsdetexte"/>
        <w:rPr>
          <w:b/>
        </w:rPr>
      </w:pPr>
    </w:p>
    <w:p w14:paraId="32F0181D" w14:textId="77777777" w:rsidR="00274FD0" w:rsidRDefault="00274FD0">
      <w:pPr>
        <w:pStyle w:val="Corpsdetexte"/>
        <w:rPr>
          <w:b/>
        </w:rPr>
      </w:pPr>
    </w:p>
    <w:p w14:paraId="3FD9D372" w14:textId="77777777" w:rsidR="00274FD0" w:rsidRDefault="00274FD0">
      <w:pPr>
        <w:pStyle w:val="Corpsdetexte"/>
        <w:spacing w:before="241"/>
        <w:rPr>
          <w:b/>
        </w:rPr>
      </w:pPr>
    </w:p>
    <w:p w14:paraId="22919E1F" w14:textId="4912FF7E" w:rsidR="00274FD0" w:rsidRDefault="00455FD2" w:rsidP="008137B2">
      <w:pPr>
        <w:pStyle w:val="Corpsdetexte"/>
        <w:spacing w:line="276" w:lineRule="auto"/>
        <w:ind w:left="114" w:right="109"/>
        <w:jc w:val="both"/>
      </w:pPr>
      <w:r>
        <w:t>Le</w:t>
      </w:r>
      <w:r>
        <w:rPr>
          <w:spacing w:val="-7"/>
        </w:rPr>
        <w:t xml:space="preserve"> </w:t>
      </w:r>
      <w:r>
        <w:t>Ministère</w:t>
      </w:r>
      <w:r>
        <w:rPr>
          <w:spacing w:val="-7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l’Intérieur</w:t>
      </w:r>
      <w:r>
        <w:rPr>
          <w:spacing w:val="-5"/>
        </w:rPr>
        <w:t xml:space="preserve"> </w:t>
      </w:r>
      <w:r>
        <w:t>(Direction</w:t>
      </w:r>
      <w:r>
        <w:rPr>
          <w:spacing w:val="-7"/>
        </w:rPr>
        <w:t xml:space="preserve"> </w:t>
      </w:r>
      <w:r>
        <w:t>Générale</w:t>
      </w:r>
      <w:r>
        <w:rPr>
          <w:spacing w:val="-7"/>
        </w:rPr>
        <w:t xml:space="preserve"> </w:t>
      </w:r>
      <w:r>
        <w:t>des</w:t>
      </w:r>
      <w:r>
        <w:rPr>
          <w:spacing w:val="-7"/>
        </w:rPr>
        <w:t xml:space="preserve"> </w:t>
      </w:r>
      <w:r>
        <w:t>Collectivités</w:t>
      </w:r>
      <w:r>
        <w:rPr>
          <w:spacing w:val="-7"/>
        </w:rPr>
        <w:t xml:space="preserve"> </w:t>
      </w:r>
      <w:r>
        <w:t>Territoriales)</w:t>
      </w:r>
      <w:r>
        <w:rPr>
          <w:spacing w:val="-7"/>
        </w:rPr>
        <w:t xml:space="preserve"> </w:t>
      </w:r>
      <w:r>
        <w:t>et</w:t>
      </w:r>
      <w:r>
        <w:rPr>
          <w:spacing w:val="-6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Ministère</w:t>
      </w:r>
      <w:r>
        <w:rPr>
          <w:spacing w:val="-9"/>
        </w:rPr>
        <w:t xml:space="preserve"> </w:t>
      </w:r>
      <w:r>
        <w:t xml:space="preserve">Français de l’Europe et des Affaires Etrangères (MEAE, </w:t>
      </w:r>
      <w:r w:rsidR="00BB0341">
        <w:t>DCTCIV</w:t>
      </w:r>
      <w:r>
        <w:t xml:space="preserve">), lancent </w:t>
      </w:r>
      <w:r w:rsidR="008137B2">
        <w:t>la deuxième tranche de</w:t>
      </w:r>
      <w:r>
        <w:t xml:space="preserve"> </w:t>
      </w:r>
      <w:r w:rsidR="008137B2">
        <w:t>l’</w:t>
      </w:r>
      <w:r>
        <w:t xml:space="preserve">appel à projets (AAP) </w:t>
      </w:r>
      <w:r w:rsidR="008137B2">
        <w:t>relatif</w:t>
      </w:r>
      <w:r>
        <w:rPr>
          <w:spacing w:val="-12"/>
        </w:rPr>
        <w:t xml:space="preserve"> </w:t>
      </w:r>
      <w:r w:rsidR="008137B2">
        <w:t>au</w:t>
      </w:r>
      <w:r>
        <w:rPr>
          <w:spacing w:val="-10"/>
        </w:rPr>
        <w:t xml:space="preserve"> </w:t>
      </w:r>
      <w:r w:rsidR="009D7087">
        <w:t>5</w:t>
      </w:r>
      <w:r>
        <w:rPr>
          <w:vertAlign w:val="superscript"/>
        </w:rPr>
        <w:t>ème</w:t>
      </w:r>
      <w:r>
        <w:rPr>
          <w:spacing w:val="-9"/>
        </w:rPr>
        <w:t xml:space="preserve"> </w:t>
      </w:r>
      <w:r>
        <w:t>dispositif</w:t>
      </w:r>
      <w:r>
        <w:rPr>
          <w:spacing w:val="-10"/>
        </w:rPr>
        <w:t xml:space="preserve"> </w:t>
      </w:r>
      <w:r>
        <w:t>conjoint</w:t>
      </w:r>
      <w:r w:rsidR="008137B2">
        <w:t xml:space="preserve"> triennal</w:t>
      </w:r>
      <w:r>
        <w:rPr>
          <w:spacing w:val="-10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soutien</w:t>
      </w:r>
      <w:r>
        <w:rPr>
          <w:spacing w:val="-13"/>
        </w:rPr>
        <w:t xml:space="preserve"> </w:t>
      </w:r>
      <w:r>
        <w:t>à</w:t>
      </w:r>
      <w:r>
        <w:rPr>
          <w:spacing w:val="-10"/>
        </w:rPr>
        <w:t xml:space="preserve"> </w:t>
      </w:r>
      <w:r>
        <w:t>la</w:t>
      </w:r>
      <w:r>
        <w:rPr>
          <w:spacing w:val="-13"/>
        </w:rPr>
        <w:t xml:space="preserve"> </w:t>
      </w:r>
      <w:r>
        <w:t>coopération</w:t>
      </w:r>
      <w:r>
        <w:rPr>
          <w:spacing w:val="-10"/>
        </w:rPr>
        <w:t xml:space="preserve"> </w:t>
      </w:r>
      <w:r>
        <w:t>décentralisée</w:t>
      </w:r>
      <w:r w:rsidR="008137B2">
        <w:t xml:space="preserve"> franco-marocaine (2026- 2028). </w:t>
      </w:r>
    </w:p>
    <w:p w14:paraId="5A931778" w14:textId="77777777" w:rsidR="004516A4" w:rsidRPr="004516A4" w:rsidRDefault="004516A4">
      <w:pPr>
        <w:pStyle w:val="Corpsdetexte"/>
        <w:spacing w:line="276" w:lineRule="auto"/>
        <w:ind w:left="114" w:right="109"/>
        <w:jc w:val="both"/>
        <w:rPr>
          <w:sz w:val="12"/>
          <w:szCs w:val="12"/>
        </w:rPr>
      </w:pPr>
    </w:p>
    <w:p w14:paraId="476BDFB5" w14:textId="5CBE4A20" w:rsidR="00274FD0" w:rsidRDefault="00455FD2">
      <w:pPr>
        <w:pStyle w:val="Corpsdetexte"/>
        <w:spacing w:before="1" w:line="276" w:lineRule="auto"/>
        <w:ind w:left="114" w:right="107"/>
        <w:jc w:val="both"/>
      </w:pPr>
      <w:r>
        <w:t>L</w:t>
      </w:r>
      <w:r w:rsidR="00727261">
        <w:t xml:space="preserve">a </w:t>
      </w:r>
      <w:r w:rsidR="008137B2">
        <w:t>2</w:t>
      </w:r>
      <w:r w:rsidR="008137B2" w:rsidRPr="008137B2">
        <w:rPr>
          <w:vertAlign w:val="superscript"/>
        </w:rPr>
        <w:t>ème</w:t>
      </w:r>
      <w:r w:rsidR="008137B2">
        <w:t xml:space="preserve"> </w:t>
      </w:r>
      <w:r w:rsidR="00727261">
        <w:t>tranche de l</w:t>
      </w:r>
      <w:r>
        <w:t>’appel</w:t>
      </w:r>
      <w:r>
        <w:rPr>
          <w:spacing w:val="-3"/>
        </w:rPr>
        <w:t xml:space="preserve"> </w:t>
      </w:r>
      <w:r>
        <w:t>à</w:t>
      </w:r>
      <w:r>
        <w:rPr>
          <w:spacing w:val="-4"/>
        </w:rPr>
        <w:t xml:space="preserve"> </w:t>
      </w:r>
      <w:r>
        <w:t>projet</w:t>
      </w:r>
      <w:r w:rsidR="002B48D0">
        <w:t>s</w:t>
      </w:r>
      <w:r>
        <w:t>,</w:t>
      </w:r>
      <w:r>
        <w:rPr>
          <w:spacing w:val="-2"/>
        </w:rPr>
        <w:t xml:space="preserve"> </w:t>
      </w:r>
      <w:r>
        <w:t>est</w:t>
      </w:r>
      <w:r>
        <w:rPr>
          <w:spacing w:val="-2"/>
        </w:rPr>
        <w:t xml:space="preserve"> </w:t>
      </w:r>
      <w:r>
        <w:t>ouvert</w:t>
      </w:r>
      <w:r w:rsidR="00513CAD">
        <w:t>e</w:t>
      </w:r>
      <w:r>
        <w:rPr>
          <w:spacing w:val="-2"/>
        </w:rPr>
        <w:t xml:space="preserve"> </w:t>
      </w:r>
      <w:r>
        <w:t>du</w:t>
      </w:r>
      <w:r>
        <w:rPr>
          <w:spacing w:val="-4"/>
        </w:rPr>
        <w:t xml:space="preserve"> </w:t>
      </w:r>
      <w:r w:rsidR="009D7087">
        <w:t>0</w:t>
      </w:r>
      <w:r w:rsidR="008137B2">
        <w:t>8</w:t>
      </w:r>
      <w:r w:rsidR="009D7087">
        <w:t xml:space="preserve"> juin 202</w:t>
      </w:r>
      <w:r w:rsidR="008137B2">
        <w:t>6</w:t>
      </w:r>
      <w:r>
        <w:rPr>
          <w:spacing w:val="-4"/>
        </w:rPr>
        <w:t xml:space="preserve"> </w:t>
      </w:r>
      <w:r>
        <w:t>au</w:t>
      </w:r>
      <w:r>
        <w:rPr>
          <w:spacing w:val="-4"/>
        </w:rPr>
        <w:t xml:space="preserve"> </w:t>
      </w:r>
      <w:r w:rsidR="00250994">
        <w:t>30 septembre</w:t>
      </w:r>
      <w:r w:rsidR="009D7087">
        <w:t xml:space="preserve"> 202</w:t>
      </w:r>
      <w:r w:rsidR="008137B2">
        <w:t xml:space="preserve">6 </w:t>
      </w:r>
      <w:r>
        <w:t>pour</w:t>
      </w:r>
      <w:r>
        <w:rPr>
          <w:spacing w:val="-3"/>
        </w:rPr>
        <w:t xml:space="preserve"> </w:t>
      </w:r>
      <w:r>
        <w:t>toutes</w:t>
      </w:r>
      <w:r>
        <w:rPr>
          <w:spacing w:val="-4"/>
        </w:rPr>
        <w:t xml:space="preserve"> </w:t>
      </w:r>
      <w:r>
        <w:t xml:space="preserve">les collectivités territoriales. Les projets devront être portés par des collectivités marocaines et françaises et pourront bénéficier d’un soutien financier réparti sur </w:t>
      </w:r>
      <w:r w:rsidR="00414F1B">
        <w:t xml:space="preserve">3 </w:t>
      </w:r>
      <w:r>
        <w:t>année</w:t>
      </w:r>
      <w:r w:rsidR="00414F1B">
        <w:t>s</w:t>
      </w:r>
      <w:r>
        <w:t>.</w:t>
      </w:r>
    </w:p>
    <w:p w14:paraId="2C55FD2C" w14:textId="77777777" w:rsidR="008137B2" w:rsidRPr="008137B2" w:rsidRDefault="008137B2">
      <w:pPr>
        <w:pStyle w:val="Corpsdetexte"/>
        <w:spacing w:before="1" w:line="276" w:lineRule="auto"/>
        <w:ind w:left="114" w:right="107"/>
        <w:jc w:val="both"/>
        <w:rPr>
          <w:sz w:val="12"/>
          <w:szCs w:val="12"/>
        </w:rPr>
      </w:pPr>
    </w:p>
    <w:p w14:paraId="7E47D828" w14:textId="7C57F568" w:rsidR="00274FD0" w:rsidRDefault="00455FD2" w:rsidP="005F55BC">
      <w:pPr>
        <w:pStyle w:val="Corpsdetexte"/>
        <w:spacing w:before="2"/>
        <w:ind w:left="114"/>
        <w:jc w:val="both"/>
      </w:pPr>
      <w:r>
        <w:t>Le</w:t>
      </w:r>
      <w:r>
        <w:rPr>
          <w:spacing w:val="-1"/>
        </w:rPr>
        <w:t xml:space="preserve"> </w:t>
      </w:r>
      <w:r>
        <w:t>règlement</w:t>
      </w:r>
      <w:r>
        <w:rPr>
          <w:spacing w:val="3"/>
        </w:rPr>
        <w:t xml:space="preserve"> </w:t>
      </w:r>
      <w:r>
        <w:t>de l’appel</w:t>
      </w:r>
      <w:r>
        <w:rPr>
          <w:spacing w:val="-1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projet</w:t>
      </w:r>
      <w:r w:rsidR="00AE4666">
        <w:t>s</w:t>
      </w:r>
      <w:r>
        <w:rPr>
          <w:spacing w:val="2"/>
        </w:rPr>
        <w:t xml:space="preserve"> </w:t>
      </w:r>
      <w:r>
        <w:t>ainsi</w:t>
      </w:r>
      <w:r>
        <w:rPr>
          <w:spacing w:val="1"/>
        </w:rPr>
        <w:t xml:space="preserve"> </w:t>
      </w:r>
      <w:r>
        <w:t>que</w:t>
      </w:r>
      <w:r>
        <w:rPr>
          <w:spacing w:val="1"/>
        </w:rPr>
        <w:t xml:space="preserve"> </w:t>
      </w:r>
      <w:r>
        <w:t>le</w:t>
      </w:r>
      <w:r>
        <w:rPr>
          <w:spacing w:val="1"/>
        </w:rPr>
        <w:t xml:space="preserve"> </w:t>
      </w:r>
      <w:r>
        <w:t>formulaire d’aide</w:t>
      </w:r>
      <w:r>
        <w:rPr>
          <w:spacing w:val="2"/>
        </w:rPr>
        <w:t xml:space="preserve"> </w:t>
      </w:r>
      <w:r>
        <w:t>à</w:t>
      </w:r>
      <w:r>
        <w:rPr>
          <w:spacing w:val="1"/>
        </w:rPr>
        <w:t xml:space="preserve"> </w:t>
      </w:r>
      <w:r>
        <w:t>la préparation</w:t>
      </w:r>
      <w:r>
        <w:rPr>
          <w:spacing w:val="1"/>
        </w:rPr>
        <w:t xml:space="preserve"> </w:t>
      </w:r>
      <w:r>
        <w:t>au dépôt</w:t>
      </w:r>
      <w:r>
        <w:rPr>
          <w:spacing w:val="3"/>
        </w:rPr>
        <w:t xml:space="preserve"> </w:t>
      </w:r>
      <w:r>
        <w:t>du</w:t>
      </w:r>
      <w:r>
        <w:rPr>
          <w:spacing w:val="1"/>
        </w:rPr>
        <w:t xml:space="preserve"> </w:t>
      </w:r>
      <w:r>
        <w:rPr>
          <w:spacing w:val="-2"/>
        </w:rPr>
        <w:t>dossier</w:t>
      </w:r>
      <w:r w:rsidR="005F55BC">
        <w:t xml:space="preserve"> </w:t>
      </w:r>
      <w:r>
        <w:t>de</w:t>
      </w:r>
      <w:r>
        <w:rPr>
          <w:spacing w:val="-7"/>
        </w:rPr>
        <w:t xml:space="preserve"> </w:t>
      </w:r>
      <w:r>
        <w:t>candidature</w:t>
      </w:r>
      <w:r>
        <w:rPr>
          <w:spacing w:val="-6"/>
        </w:rPr>
        <w:t xml:space="preserve"> </w:t>
      </w:r>
      <w:r>
        <w:t>sont</w:t>
      </w:r>
      <w:r>
        <w:rPr>
          <w:spacing w:val="-3"/>
        </w:rPr>
        <w:t xml:space="preserve"> </w:t>
      </w:r>
      <w:r>
        <w:t>disponibles</w:t>
      </w:r>
      <w:r>
        <w:rPr>
          <w:spacing w:val="-4"/>
        </w:rPr>
        <w:t xml:space="preserve"> </w:t>
      </w:r>
      <w:r>
        <w:t>sur</w:t>
      </w:r>
      <w:r>
        <w:rPr>
          <w:spacing w:val="-3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portail</w:t>
      </w:r>
      <w:r>
        <w:rPr>
          <w:spacing w:val="-4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DGCT</w:t>
      </w:r>
      <w:r>
        <w:rPr>
          <w:spacing w:val="-2"/>
        </w:rPr>
        <w:t xml:space="preserve"> </w:t>
      </w:r>
      <w:r>
        <w:rPr>
          <w:spacing w:val="-10"/>
        </w:rPr>
        <w:t>:</w:t>
      </w:r>
    </w:p>
    <w:p w14:paraId="6A216491" w14:textId="71C3ADE9" w:rsidR="004516A4" w:rsidRPr="004516A4" w:rsidRDefault="00455FD2" w:rsidP="004516A4">
      <w:pPr>
        <w:pStyle w:val="Corpsdetexte"/>
        <w:spacing w:before="37"/>
        <w:ind w:left="114"/>
        <w:jc w:val="both"/>
        <w:rPr>
          <w:rFonts w:ascii="Calibri" w:hAnsi="Calibri"/>
          <w:spacing w:val="-2"/>
        </w:rPr>
      </w:pPr>
      <w:proofErr w:type="gramStart"/>
      <w:r>
        <w:rPr>
          <w:rFonts w:ascii="Calibri" w:hAnsi="Calibri"/>
          <w:color w:val="0000FF"/>
          <w:u w:val="single" w:color="0000FF"/>
        </w:rPr>
        <w:t>http://www.collectivités-territoriales.gov.ma</w:t>
      </w:r>
      <w:r>
        <w:rPr>
          <w:rFonts w:ascii="Calibri" w:hAnsi="Calibri"/>
          <w:color w:val="0000FF"/>
          <w:spacing w:val="-13"/>
          <w:u w:val="single" w:color="0000FF"/>
        </w:rPr>
        <w:t xml:space="preserve"> </w:t>
      </w:r>
      <w:r>
        <w:rPr>
          <w:rFonts w:ascii="Calibri" w:hAnsi="Calibri"/>
          <w:color w:val="0000FF"/>
          <w:spacing w:val="-4"/>
        </w:rPr>
        <w:t xml:space="preserve"> </w:t>
      </w:r>
      <w:r>
        <w:t>et</w:t>
      </w:r>
      <w:proofErr w:type="gramEnd"/>
      <w:r>
        <w:rPr>
          <w:spacing w:val="-8"/>
        </w:rPr>
        <w:t xml:space="preserve"> </w:t>
      </w:r>
      <w:r>
        <w:t>sur</w:t>
      </w:r>
      <w:r>
        <w:rPr>
          <w:spacing w:val="-5"/>
        </w:rPr>
        <w:t xml:space="preserve"> </w:t>
      </w:r>
      <w:r>
        <w:t>le</w:t>
      </w:r>
      <w:r>
        <w:rPr>
          <w:spacing w:val="-7"/>
        </w:rPr>
        <w:t xml:space="preserve"> </w:t>
      </w:r>
      <w:r>
        <w:t>site</w:t>
      </w:r>
      <w:r w:rsidR="00C52F42">
        <w:rPr>
          <w:rFonts w:cs="Arial"/>
        </w:rPr>
        <w:t>:</w:t>
      </w:r>
      <w:r>
        <w:rPr>
          <w:spacing w:val="-16"/>
        </w:rPr>
        <w:t xml:space="preserve"> </w:t>
      </w:r>
      <w:hyperlink r:id="rId8">
        <w:r>
          <w:rPr>
            <w:rFonts w:ascii="Calibri" w:hAnsi="Calibri"/>
            <w:color w:val="0000FF"/>
            <w:spacing w:val="-2"/>
            <w:u w:val="single" w:color="0000FF"/>
          </w:rPr>
          <w:t>http://diplomatie.gouv.fr/cncd</w:t>
        </w:r>
      </w:hyperlink>
      <w:r>
        <w:rPr>
          <w:rFonts w:ascii="Calibri" w:hAnsi="Calibri"/>
          <w:spacing w:val="-2"/>
        </w:rPr>
        <w:t>.</w:t>
      </w:r>
    </w:p>
    <w:p w14:paraId="052B0FD0" w14:textId="0980DE36" w:rsidR="008137B2" w:rsidRDefault="00455FD2" w:rsidP="008137B2">
      <w:pPr>
        <w:pStyle w:val="Corpsdetexte"/>
        <w:spacing w:before="135" w:line="276" w:lineRule="auto"/>
        <w:ind w:left="114" w:right="110"/>
        <w:jc w:val="both"/>
        <w:rPr>
          <w:rFonts w:ascii="Calibri" w:hAnsi="Calibri"/>
        </w:rPr>
      </w:pPr>
      <w:r>
        <w:t xml:space="preserve">Les collectivités territoriales </w:t>
      </w:r>
      <w:r w:rsidR="008137B2">
        <w:t xml:space="preserve">marocaines </w:t>
      </w:r>
      <w:r>
        <w:t>sont invitées à déposer le dossier de leur candidature et le rapport d’exécution</w:t>
      </w:r>
      <w:r>
        <w:rPr>
          <w:spacing w:val="-12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projets</w:t>
      </w:r>
      <w:r>
        <w:rPr>
          <w:spacing w:val="-12"/>
        </w:rPr>
        <w:t xml:space="preserve"> </w:t>
      </w:r>
      <w:r>
        <w:t>par</w:t>
      </w:r>
      <w:r>
        <w:rPr>
          <w:spacing w:val="-13"/>
        </w:rPr>
        <w:t xml:space="preserve"> </w:t>
      </w:r>
      <w:r>
        <w:t>courrier</w:t>
      </w:r>
      <w:r>
        <w:rPr>
          <w:spacing w:val="-13"/>
        </w:rPr>
        <w:t xml:space="preserve"> </w:t>
      </w:r>
      <w:r>
        <w:t>postal</w:t>
      </w:r>
      <w:r>
        <w:rPr>
          <w:spacing w:val="-14"/>
        </w:rPr>
        <w:t xml:space="preserve"> </w:t>
      </w:r>
      <w:r>
        <w:t>à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DGCT/Pôle</w:t>
      </w:r>
      <w:r>
        <w:rPr>
          <w:spacing w:val="-12"/>
        </w:rPr>
        <w:t xml:space="preserve"> </w:t>
      </w:r>
      <w:r>
        <w:t>Coopération</w:t>
      </w:r>
      <w:r>
        <w:rPr>
          <w:spacing w:val="-12"/>
        </w:rPr>
        <w:t xml:space="preserve"> </w:t>
      </w:r>
      <w:r>
        <w:t>et</w:t>
      </w:r>
      <w:r>
        <w:rPr>
          <w:spacing w:val="-15"/>
        </w:rPr>
        <w:t xml:space="preserve"> </w:t>
      </w:r>
      <w:r>
        <w:t>Documentation</w:t>
      </w:r>
      <w:r>
        <w:rPr>
          <w:spacing w:val="-12"/>
        </w:rPr>
        <w:t xml:space="preserve"> </w:t>
      </w:r>
      <w:r>
        <w:t>du</w:t>
      </w:r>
      <w:r>
        <w:rPr>
          <w:spacing w:val="-15"/>
        </w:rPr>
        <w:t xml:space="preserve"> </w:t>
      </w:r>
      <w:r>
        <w:t xml:space="preserve">Ministère de l’Intérieur </w:t>
      </w:r>
      <w:r w:rsidR="005F55BC">
        <w:t xml:space="preserve">et </w:t>
      </w:r>
      <w:r>
        <w:t>par voie électronique à l’adresse</w:t>
      </w:r>
      <w:r>
        <w:rPr>
          <w:spacing w:val="-3"/>
        </w:rPr>
        <w:t xml:space="preserve"> </w:t>
      </w:r>
      <w:r>
        <w:rPr>
          <w:rFonts w:ascii="Calibri" w:hAnsi="Calibri"/>
        </w:rPr>
        <w:t xml:space="preserve">: </w:t>
      </w:r>
      <w:hyperlink r:id="rId9" w:history="1">
        <w:r w:rsidR="009D7087" w:rsidRPr="009E3BB0">
          <w:rPr>
            <w:rStyle w:val="Lienhypertexte"/>
            <w:rFonts w:ascii="Calibri" w:hAnsi="Calibri"/>
          </w:rPr>
          <w:t>mochakir@interieur.gov.ma</w:t>
        </w:r>
      </w:hyperlink>
      <w:r>
        <w:rPr>
          <w:rFonts w:ascii="Calibri" w:hAnsi="Calibri"/>
        </w:rPr>
        <w:t>.</w:t>
      </w:r>
    </w:p>
    <w:p w14:paraId="2FD96A20" w14:textId="77777777" w:rsidR="008137B2" w:rsidRPr="008137B2" w:rsidRDefault="008137B2" w:rsidP="008137B2">
      <w:pPr>
        <w:pStyle w:val="Corpsdetexte"/>
        <w:spacing w:before="135" w:line="276" w:lineRule="auto"/>
        <w:ind w:left="114" w:right="110"/>
        <w:jc w:val="both"/>
        <w:rPr>
          <w:rFonts w:ascii="Calibri" w:hAnsi="Calibri"/>
          <w:sz w:val="2"/>
          <w:szCs w:val="2"/>
        </w:rPr>
      </w:pPr>
    </w:p>
    <w:p w14:paraId="2D6754D0" w14:textId="212E65F1" w:rsidR="00274FD0" w:rsidRDefault="00455FD2">
      <w:pPr>
        <w:pStyle w:val="Corpsdetexte"/>
        <w:spacing w:before="1" w:line="276" w:lineRule="auto"/>
        <w:ind w:left="114" w:right="109"/>
        <w:jc w:val="both"/>
        <w:rPr>
          <w:spacing w:val="-2"/>
        </w:rPr>
      </w:pPr>
      <w:r>
        <w:t xml:space="preserve">Les thématiques prioritaires de coopération retenues pour cet appel à projets figurent dans le </w:t>
      </w:r>
      <w:r>
        <w:rPr>
          <w:spacing w:val="-2"/>
        </w:rPr>
        <w:t>règlement.</w:t>
      </w:r>
    </w:p>
    <w:p w14:paraId="0C098FAB" w14:textId="77777777" w:rsidR="004516A4" w:rsidRPr="004516A4" w:rsidRDefault="004516A4">
      <w:pPr>
        <w:pStyle w:val="Corpsdetexte"/>
        <w:spacing w:before="1" w:line="276" w:lineRule="auto"/>
        <w:ind w:left="114" w:right="109"/>
        <w:jc w:val="both"/>
        <w:rPr>
          <w:sz w:val="12"/>
          <w:szCs w:val="12"/>
        </w:rPr>
      </w:pPr>
    </w:p>
    <w:p w14:paraId="1C145C14" w14:textId="2C8801D0" w:rsidR="00274FD0" w:rsidRDefault="00455FD2" w:rsidP="0089350A">
      <w:pPr>
        <w:pStyle w:val="Corpsdetexte"/>
        <w:spacing w:before="1" w:line="276" w:lineRule="auto"/>
        <w:ind w:left="114" w:right="107"/>
        <w:jc w:val="both"/>
      </w:pPr>
      <w:r>
        <w:t>Cet appel à projets vise à consolider les partenariats déjà existants, à favoriser de nouvelles opportunités de</w:t>
      </w:r>
      <w:r>
        <w:rPr>
          <w:spacing w:val="-3"/>
        </w:rPr>
        <w:t xml:space="preserve"> </w:t>
      </w:r>
      <w:r>
        <w:t>coopération décentralisée entre</w:t>
      </w:r>
      <w:r>
        <w:rPr>
          <w:spacing w:val="-2"/>
        </w:rPr>
        <w:t xml:space="preserve"> </w:t>
      </w:r>
      <w:r>
        <w:t>le Maroc et la</w:t>
      </w:r>
      <w:r>
        <w:rPr>
          <w:spacing w:val="-3"/>
        </w:rPr>
        <w:t xml:space="preserve"> </w:t>
      </w:r>
      <w:r>
        <w:t>France, à renforcer</w:t>
      </w:r>
      <w:r>
        <w:rPr>
          <w:spacing w:val="-2"/>
        </w:rPr>
        <w:t xml:space="preserve"> </w:t>
      </w:r>
      <w:r>
        <w:t>les</w:t>
      </w:r>
      <w:r>
        <w:rPr>
          <w:spacing w:val="-2"/>
        </w:rPr>
        <w:t xml:space="preserve"> </w:t>
      </w:r>
      <w:r>
        <w:t>capacités</w:t>
      </w:r>
      <w:r>
        <w:rPr>
          <w:spacing w:val="-4"/>
        </w:rPr>
        <w:t xml:space="preserve"> </w:t>
      </w:r>
      <w:r>
        <w:t xml:space="preserve">des collectivités territoriales marocaines </w:t>
      </w:r>
      <w:r w:rsidR="008137B2">
        <w:t xml:space="preserve">en matière de gouvernance territoriale </w:t>
      </w:r>
      <w:r>
        <w:t>et à promouvoir l’intercommunalité.</w:t>
      </w:r>
    </w:p>
    <w:p w14:paraId="45171F27" w14:textId="77777777" w:rsidR="004516A4" w:rsidRPr="004516A4" w:rsidRDefault="004516A4" w:rsidP="0089350A">
      <w:pPr>
        <w:pStyle w:val="Corpsdetexte"/>
        <w:spacing w:before="1" w:line="276" w:lineRule="auto"/>
        <w:ind w:left="114" w:right="107"/>
        <w:jc w:val="both"/>
        <w:rPr>
          <w:sz w:val="12"/>
          <w:szCs w:val="12"/>
        </w:rPr>
      </w:pPr>
    </w:p>
    <w:p w14:paraId="541D2855" w14:textId="77777777" w:rsidR="00274FD0" w:rsidRDefault="00455FD2">
      <w:pPr>
        <w:spacing w:after="40"/>
        <w:ind w:left="114"/>
        <w:jc w:val="both"/>
        <w:rPr>
          <w:b/>
        </w:rPr>
      </w:pPr>
      <w:r>
        <w:rPr>
          <w:b/>
        </w:rPr>
        <w:t>Contacts</w:t>
      </w:r>
      <w:r>
        <w:rPr>
          <w:b/>
          <w:spacing w:val="-6"/>
        </w:rPr>
        <w:t xml:space="preserve"> </w:t>
      </w:r>
      <w:r>
        <w:rPr>
          <w:b/>
          <w:spacing w:val="-10"/>
        </w:rPr>
        <w:t>:</w:t>
      </w:r>
    </w:p>
    <w:tbl>
      <w:tblPr>
        <w:tblStyle w:val="TableNormal"/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26"/>
        <w:gridCol w:w="4444"/>
      </w:tblGrid>
      <w:tr w:rsidR="00274FD0" w14:paraId="1F855F58" w14:textId="77777777" w:rsidTr="004516A4">
        <w:trPr>
          <w:trHeight w:val="194"/>
        </w:trPr>
        <w:tc>
          <w:tcPr>
            <w:tcW w:w="5526" w:type="dxa"/>
            <w:tcBorders>
              <w:bottom w:val="single" w:sz="4" w:space="0" w:color="auto"/>
            </w:tcBorders>
          </w:tcPr>
          <w:p w14:paraId="7DA12023" w14:textId="447C56A1" w:rsidR="00274FD0" w:rsidRDefault="00455FD2" w:rsidP="00B9240A">
            <w:pPr>
              <w:pStyle w:val="TableParagraph"/>
              <w:spacing w:line="224" w:lineRule="exact"/>
              <w:jc w:val="center"/>
              <w:rPr>
                <w:b/>
              </w:rPr>
            </w:pPr>
            <w:r>
              <w:rPr>
                <w:b/>
              </w:rPr>
              <w:t>Au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Maroc</w:t>
            </w:r>
          </w:p>
        </w:tc>
        <w:tc>
          <w:tcPr>
            <w:tcW w:w="4444" w:type="dxa"/>
            <w:tcBorders>
              <w:bottom w:val="single" w:sz="4" w:space="0" w:color="auto"/>
            </w:tcBorders>
          </w:tcPr>
          <w:p w14:paraId="295AE80F" w14:textId="3EF3B79E" w:rsidR="00274FD0" w:rsidRPr="004516A4" w:rsidRDefault="00455FD2" w:rsidP="00B9240A">
            <w:pPr>
              <w:pStyle w:val="TableParagraph"/>
              <w:spacing w:line="224" w:lineRule="exact"/>
              <w:ind w:left="105"/>
              <w:jc w:val="center"/>
              <w:rPr>
                <w:rFonts w:ascii="Times New Roman"/>
                <w:b/>
              </w:rPr>
            </w:pPr>
            <w:r w:rsidRPr="004516A4">
              <w:rPr>
                <w:rFonts w:ascii="Times New Roman"/>
                <w:b/>
              </w:rPr>
              <w:t>En</w:t>
            </w:r>
            <w:r w:rsidRPr="004516A4">
              <w:rPr>
                <w:rFonts w:ascii="Times New Roman"/>
                <w:b/>
                <w:spacing w:val="-2"/>
              </w:rPr>
              <w:t xml:space="preserve"> </w:t>
            </w:r>
            <w:r w:rsidRPr="004516A4">
              <w:rPr>
                <w:rFonts w:ascii="Times New Roman"/>
                <w:b/>
              </w:rPr>
              <w:t>France</w:t>
            </w:r>
          </w:p>
        </w:tc>
      </w:tr>
      <w:tr w:rsidR="009D7087" w14:paraId="223F0454" w14:textId="77777777" w:rsidTr="004516A4">
        <w:trPr>
          <w:trHeight w:val="217"/>
        </w:trPr>
        <w:tc>
          <w:tcPr>
            <w:tcW w:w="5526" w:type="dxa"/>
            <w:tcBorders>
              <w:top w:val="single" w:sz="4" w:space="0" w:color="auto"/>
              <w:bottom w:val="nil"/>
            </w:tcBorders>
          </w:tcPr>
          <w:p w14:paraId="5AA768EA" w14:textId="05F93974" w:rsidR="009D7087" w:rsidRPr="00C52F42" w:rsidRDefault="009D7087" w:rsidP="004516A4">
            <w:pPr>
              <w:pStyle w:val="TableParagraph"/>
              <w:spacing w:line="197" w:lineRule="exact"/>
              <w:ind w:left="0"/>
              <w:rPr>
                <w:rFonts w:cs="Arial"/>
                <w:lang w:val="fr-MA"/>
              </w:rPr>
            </w:pPr>
            <w:r w:rsidRPr="002B48D0">
              <w:rPr>
                <w:b/>
                <w:bCs/>
                <w:spacing w:val="-2"/>
              </w:rPr>
              <w:t>Mohammed CHAKIR</w:t>
            </w:r>
            <w:r w:rsidRPr="002B48D0">
              <w:rPr>
                <w:spacing w:val="-2"/>
              </w:rPr>
              <w:t>, Chef de la Division de la Coopération Décentralisée, Ministère de l’Intérieur</w:t>
            </w:r>
            <w:r w:rsidR="00C52F42">
              <w:rPr>
                <w:spacing w:val="-2"/>
              </w:rPr>
              <w:t>, DGCT</w:t>
            </w:r>
          </w:p>
        </w:tc>
        <w:tc>
          <w:tcPr>
            <w:tcW w:w="4444" w:type="dxa"/>
            <w:vMerge w:val="restart"/>
            <w:tcBorders>
              <w:top w:val="single" w:sz="4" w:space="0" w:color="auto"/>
            </w:tcBorders>
          </w:tcPr>
          <w:p w14:paraId="6370D0D1" w14:textId="77777777" w:rsidR="009D7087" w:rsidRPr="002B48D0" w:rsidRDefault="009D7087" w:rsidP="0089350A">
            <w:pPr>
              <w:pStyle w:val="TableParagraph"/>
              <w:spacing w:before="245" w:line="240" w:lineRule="auto"/>
              <w:ind w:left="0"/>
              <w:jc w:val="both"/>
              <w:rPr>
                <w:b/>
              </w:rPr>
            </w:pPr>
          </w:p>
          <w:p w14:paraId="41D031ED" w14:textId="4DCDF12A" w:rsidR="0089350A" w:rsidRPr="002B48D0" w:rsidRDefault="0089350A" w:rsidP="0089350A">
            <w:pPr>
              <w:jc w:val="both"/>
              <w:rPr>
                <w:spacing w:val="-2"/>
              </w:rPr>
            </w:pPr>
            <w:r w:rsidRPr="002B48D0">
              <w:rPr>
                <w:b/>
                <w:bCs/>
                <w:spacing w:val="-2"/>
              </w:rPr>
              <w:t>Damien Brintet</w:t>
            </w:r>
            <w:r w:rsidRPr="002B48D0">
              <w:rPr>
                <w:spacing w:val="-2"/>
              </w:rPr>
              <w:t>, chargé de mission, ministère de l’Europe et des Affaires étrangères, Délégation pour les Collectivités Territoriales et la Société Civile :</w:t>
            </w:r>
          </w:p>
          <w:p w14:paraId="6EF31646" w14:textId="24A27D12" w:rsidR="0089350A" w:rsidRPr="002B48D0" w:rsidRDefault="0089350A" w:rsidP="0089350A">
            <w:pPr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2B48D0">
              <w:rPr>
                <w:b/>
                <w:bCs/>
              </w:rPr>
              <w:t>Email :</w:t>
            </w:r>
            <w:r w:rsidRPr="002B48D0">
              <w:rPr>
                <w:rFonts w:ascii="Times New Roman" w:eastAsia="Times New Roman" w:hAnsi="Times New Roman" w:cs="Times New Roman"/>
                <w:lang w:eastAsia="fr-FR"/>
              </w:rPr>
              <w:t xml:space="preserve"> </w:t>
            </w:r>
            <w:hyperlink r:id="rId10" w:history="1">
              <w:r w:rsidRPr="002B48D0">
                <w:rPr>
                  <w:rStyle w:val="Lienhypertexte"/>
                  <w:rFonts w:ascii="Times New Roman"/>
                  <w:spacing w:val="-2"/>
                </w:rPr>
                <w:t>damien.brintet@diplomatie.gouv.fr</w:t>
              </w:r>
            </w:hyperlink>
            <w:r w:rsidRPr="002B48D0">
              <w:rPr>
                <w:rFonts w:ascii="Times New Roman" w:eastAsia="Times New Roman" w:hAnsi="Times New Roman" w:cs="Times New Roman"/>
                <w:lang w:eastAsia="fr-FR"/>
              </w:rPr>
              <w:t xml:space="preserve"> </w:t>
            </w:r>
          </w:p>
          <w:p w14:paraId="72FF5095" w14:textId="1DC37884" w:rsidR="0089350A" w:rsidRPr="002B48D0" w:rsidRDefault="0089350A" w:rsidP="0089350A">
            <w:pPr>
              <w:jc w:val="both"/>
              <w:rPr>
                <w:rFonts w:ascii="Times New Roman" w:eastAsia="Times New Roman" w:hAnsi="Times New Roman" w:cs="Times New Roman"/>
                <w:lang w:eastAsia="fr-FR"/>
              </w:rPr>
            </w:pPr>
            <w:r w:rsidRPr="002B48D0">
              <w:rPr>
                <w:b/>
                <w:bCs/>
              </w:rPr>
              <w:t>Tél :</w:t>
            </w:r>
            <w:r w:rsidRPr="002B48D0">
              <w:rPr>
                <w:rFonts w:ascii="Times New Roman" w:eastAsia="Times New Roman" w:hAnsi="Times New Roman" w:cs="Times New Roman"/>
                <w:lang w:eastAsia="fr-FR"/>
              </w:rPr>
              <w:t xml:space="preserve"> </w:t>
            </w:r>
            <w:r w:rsidRPr="002B48D0">
              <w:rPr>
                <w:rFonts w:ascii="Times New Roman"/>
              </w:rPr>
              <w:t>+33 1 43 17 62 61 / +33 (0) 6 68 72 88 42</w:t>
            </w:r>
          </w:p>
          <w:p w14:paraId="0F329306" w14:textId="4F1BA7C0" w:rsidR="009D7087" w:rsidRPr="002B48D0" w:rsidRDefault="009D7087" w:rsidP="009D7087">
            <w:pPr>
              <w:pStyle w:val="TableParagraph"/>
              <w:spacing w:line="252" w:lineRule="exact"/>
              <w:ind w:left="105"/>
              <w:jc w:val="both"/>
              <w:rPr>
                <w:rFonts w:ascii="Times New Roman"/>
              </w:rPr>
            </w:pPr>
          </w:p>
        </w:tc>
      </w:tr>
      <w:tr w:rsidR="00274FD0" w14:paraId="7AC36038" w14:textId="77777777">
        <w:trPr>
          <w:trHeight w:val="249"/>
        </w:trPr>
        <w:tc>
          <w:tcPr>
            <w:tcW w:w="5526" w:type="dxa"/>
            <w:tcBorders>
              <w:top w:val="nil"/>
              <w:bottom w:val="nil"/>
            </w:tcBorders>
          </w:tcPr>
          <w:p w14:paraId="5CD0A8EF" w14:textId="3C7209D1" w:rsidR="00274FD0" w:rsidRPr="002B48D0" w:rsidRDefault="00455FD2" w:rsidP="004516A4">
            <w:pPr>
              <w:pStyle w:val="TableParagraph"/>
              <w:spacing w:line="230" w:lineRule="exact"/>
              <w:ind w:left="0"/>
              <w:rPr>
                <w:rFonts w:ascii="Times New Roman"/>
              </w:rPr>
            </w:pPr>
            <w:r w:rsidRPr="002B48D0">
              <w:rPr>
                <w:b/>
                <w:bCs/>
              </w:rPr>
              <w:t>Email :</w:t>
            </w:r>
            <w:r w:rsidRPr="002B48D0">
              <w:rPr>
                <w:spacing w:val="-12"/>
              </w:rPr>
              <w:t xml:space="preserve"> </w:t>
            </w:r>
            <w:hyperlink r:id="rId11" w:history="1">
              <w:r w:rsidR="009D7087" w:rsidRPr="002B48D0">
                <w:rPr>
                  <w:rStyle w:val="Lienhypertexte"/>
                  <w:rFonts w:ascii="Times New Roman"/>
                  <w:spacing w:val="-2"/>
                </w:rPr>
                <w:t>mochakir@interieur.gov.ma</w:t>
              </w:r>
            </w:hyperlink>
          </w:p>
        </w:tc>
        <w:tc>
          <w:tcPr>
            <w:tcW w:w="4444" w:type="dxa"/>
            <w:vMerge/>
            <w:tcBorders>
              <w:top w:val="nil"/>
            </w:tcBorders>
          </w:tcPr>
          <w:p w14:paraId="4BEDBEF3" w14:textId="77777777" w:rsidR="00274FD0" w:rsidRPr="002B48D0" w:rsidRDefault="00274FD0"/>
        </w:tc>
      </w:tr>
      <w:tr w:rsidR="00274FD0" w14:paraId="199269E0" w14:textId="77777777" w:rsidTr="002B48D0">
        <w:trPr>
          <w:trHeight w:val="369"/>
        </w:trPr>
        <w:tc>
          <w:tcPr>
            <w:tcW w:w="5526" w:type="dxa"/>
            <w:tcBorders>
              <w:top w:val="nil"/>
            </w:tcBorders>
          </w:tcPr>
          <w:p w14:paraId="344F2C6C" w14:textId="7D01C6AB" w:rsidR="00274FD0" w:rsidRPr="002B48D0" w:rsidRDefault="00455FD2" w:rsidP="004516A4">
            <w:pPr>
              <w:pStyle w:val="TableParagraph"/>
              <w:spacing w:line="225" w:lineRule="exact"/>
              <w:ind w:left="0"/>
              <w:rPr>
                <w:rFonts w:ascii="Times New Roman"/>
              </w:rPr>
            </w:pPr>
            <w:r w:rsidRPr="002B48D0">
              <w:rPr>
                <w:b/>
                <w:bCs/>
              </w:rPr>
              <w:t>T</w:t>
            </w:r>
            <w:r w:rsidR="009D7087" w:rsidRPr="002B48D0">
              <w:rPr>
                <w:b/>
                <w:bCs/>
              </w:rPr>
              <w:t>é</w:t>
            </w:r>
            <w:r w:rsidRPr="002B48D0">
              <w:rPr>
                <w:b/>
                <w:bCs/>
              </w:rPr>
              <w:t>l :</w:t>
            </w:r>
            <w:r w:rsidRPr="002B48D0">
              <w:rPr>
                <w:rFonts w:ascii="Times New Roman"/>
                <w:spacing w:val="-2"/>
              </w:rPr>
              <w:t xml:space="preserve"> </w:t>
            </w:r>
            <w:r w:rsidRPr="002B48D0">
              <w:rPr>
                <w:rFonts w:ascii="Times New Roman"/>
              </w:rPr>
              <w:t>+212</w:t>
            </w:r>
            <w:r w:rsidRPr="002B48D0">
              <w:rPr>
                <w:rFonts w:ascii="Times New Roman"/>
                <w:spacing w:val="-3"/>
              </w:rPr>
              <w:t xml:space="preserve"> </w:t>
            </w:r>
            <w:r w:rsidRPr="002B48D0">
              <w:rPr>
                <w:rFonts w:ascii="Times New Roman"/>
              </w:rPr>
              <w:t>(6) 61</w:t>
            </w:r>
            <w:r w:rsidRPr="002B48D0">
              <w:rPr>
                <w:rFonts w:ascii="Times New Roman"/>
                <w:spacing w:val="-1"/>
              </w:rPr>
              <w:t xml:space="preserve"> </w:t>
            </w:r>
            <w:r w:rsidR="009D7087" w:rsidRPr="002B48D0">
              <w:rPr>
                <w:rFonts w:ascii="Times New Roman"/>
              </w:rPr>
              <w:t>47 33 27</w:t>
            </w:r>
          </w:p>
        </w:tc>
        <w:tc>
          <w:tcPr>
            <w:tcW w:w="4444" w:type="dxa"/>
            <w:vMerge/>
            <w:tcBorders>
              <w:top w:val="nil"/>
            </w:tcBorders>
          </w:tcPr>
          <w:p w14:paraId="5C67EA3F" w14:textId="77777777" w:rsidR="00274FD0" w:rsidRPr="002B48D0" w:rsidRDefault="00274FD0"/>
        </w:tc>
      </w:tr>
      <w:tr w:rsidR="0089350A" w14:paraId="1A3DEA1D" w14:textId="77777777">
        <w:trPr>
          <w:trHeight w:val="225"/>
        </w:trPr>
        <w:tc>
          <w:tcPr>
            <w:tcW w:w="5526" w:type="dxa"/>
            <w:tcBorders>
              <w:bottom w:val="nil"/>
            </w:tcBorders>
          </w:tcPr>
          <w:p w14:paraId="20F47AF0" w14:textId="762A9863" w:rsidR="0089350A" w:rsidRPr="002B48D0" w:rsidRDefault="0089350A" w:rsidP="004516A4">
            <w:pPr>
              <w:pStyle w:val="TableParagraph"/>
              <w:tabs>
                <w:tab w:val="left" w:pos="754"/>
                <w:tab w:val="left" w:pos="3118"/>
                <w:tab w:val="left" w:pos="4510"/>
                <w:tab w:val="left" w:pos="5027"/>
              </w:tabs>
              <w:spacing w:line="206" w:lineRule="exact"/>
              <w:ind w:left="0"/>
            </w:pPr>
            <w:r w:rsidRPr="002B48D0">
              <w:rPr>
                <w:b/>
                <w:bCs/>
                <w:spacing w:val="-2"/>
              </w:rPr>
              <w:t>Térence SERBIN</w:t>
            </w:r>
            <w:r w:rsidRPr="002B48D0">
              <w:rPr>
                <w:spacing w:val="-2"/>
              </w:rPr>
              <w:t>, Attaché de coopération et responsable du Pôle Gouvernance, Ambassade de France au Maroc</w:t>
            </w:r>
          </w:p>
        </w:tc>
        <w:tc>
          <w:tcPr>
            <w:tcW w:w="4444" w:type="dxa"/>
            <w:vMerge/>
            <w:tcBorders>
              <w:top w:val="nil"/>
            </w:tcBorders>
          </w:tcPr>
          <w:p w14:paraId="5E1D0461" w14:textId="77777777" w:rsidR="0089350A" w:rsidRPr="002B48D0" w:rsidRDefault="0089350A" w:rsidP="0089350A"/>
        </w:tc>
      </w:tr>
      <w:tr w:rsidR="00274FD0" w14:paraId="4697F06E" w14:textId="77777777" w:rsidTr="002B48D0">
        <w:trPr>
          <w:trHeight w:val="437"/>
        </w:trPr>
        <w:tc>
          <w:tcPr>
            <w:tcW w:w="5526" w:type="dxa"/>
            <w:tcBorders>
              <w:top w:val="nil"/>
            </w:tcBorders>
          </w:tcPr>
          <w:p w14:paraId="4E6FA1C0" w14:textId="1DF5C3AF" w:rsidR="00274FD0" w:rsidRPr="002B48D0" w:rsidRDefault="00455FD2" w:rsidP="004516A4">
            <w:pPr>
              <w:pStyle w:val="TableParagraph"/>
              <w:spacing w:line="227" w:lineRule="exact"/>
              <w:ind w:left="0"/>
            </w:pPr>
            <w:r w:rsidRPr="002B48D0">
              <w:rPr>
                <w:b/>
                <w:bCs/>
              </w:rPr>
              <w:t>Email :</w:t>
            </w:r>
            <w:r w:rsidR="0089350A" w:rsidRPr="002B48D0">
              <w:rPr>
                <w:rFonts w:asciiTheme="minorHAnsi" w:eastAsiaTheme="minorHAnsi" w:hAnsiTheme="minorHAnsi" w:cstheme="minorBidi"/>
              </w:rPr>
              <w:t xml:space="preserve"> </w:t>
            </w:r>
            <w:hyperlink r:id="rId12" w:anchor="elsa.benzaquennavarro#mc#diplomatie.gouv.fr#" w:history="1">
              <w:r w:rsidR="0089350A" w:rsidRPr="002B48D0">
                <w:rPr>
                  <w:rStyle w:val="Lienhypertexte"/>
                  <w:spacing w:val="-15"/>
                </w:rPr>
                <w:t>terence.serbin@diplomatie.gouv.fr</w:t>
              </w:r>
            </w:hyperlink>
          </w:p>
        </w:tc>
        <w:tc>
          <w:tcPr>
            <w:tcW w:w="4444" w:type="dxa"/>
            <w:vMerge/>
            <w:tcBorders>
              <w:top w:val="nil"/>
            </w:tcBorders>
          </w:tcPr>
          <w:p w14:paraId="2B9D24C2" w14:textId="77777777" w:rsidR="00274FD0" w:rsidRPr="002B48D0" w:rsidRDefault="00274FD0"/>
        </w:tc>
      </w:tr>
      <w:tr w:rsidR="0089350A" w14:paraId="4AF51A32" w14:textId="77777777">
        <w:trPr>
          <w:trHeight w:val="227"/>
        </w:trPr>
        <w:tc>
          <w:tcPr>
            <w:tcW w:w="5526" w:type="dxa"/>
            <w:tcBorders>
              <w:bottom w:val="nil"/>
            </w:tcBorders>
          </w:tcPr>
          <w:p w14:paraId="4DEF9084" w14:textId="3541B487" w:rsidR="0089350A" w:rsidRPr="002B48D0" w:rsidRDefault="0089350A" w:rsidP="004516A4">
            <w:pPr>
              <w:pStyle w:val="TableParagraph"/>
              <w:tabs>
                <w:tab w:val="left" w:pos="915"/>
                <w:tab w:val="left" w:pos="3216"/>
                <w:tab w:val="left" w:pos="4202"/>
                <w:tab w:val="left" w:pos="4681"/>
              </w:tabs>
              <w:spacing w:line="207" w:lineRule="exact"/>
              <w:ind w:left="0"/>
              <w:jc w:val="both"/>
            </w:pPr>
            <w:r w:rsidRPr="002B48D0">
              <w:rPr>
                <w:b/>
                <w:bCs/>
                <w:spacing w:val="-2"/>
              </w:rPr>
              <w:t>Delphine DUFOIX</w:t>
            </w:r>
            <w:r w:rsidRPr="002B48D0">
              <w:rPr>
                <w:spacing w:val="-2"/>
              </w:rPr>
              <w:t>, Chargée de mission coopération décentralisée, Ambassade de France au Maroc</w:t>
            </w:r>
          </w:p>
        </w:tc>
        <w:tc>
          <w:tcPr>
            <w:tcW w:w="4444" w:type="dxa"/>
            <w:vMerge/>
            <w:tcBorders>
              <w:top w:val="nil"/>
            </w:tcBorders>
          </w:tcPr>
          <w:p w14:paraId="7A87E8A6" w14:textId="77777777" w:rsidR="0089350A" w:rsidRPr="002B48D0" w:rsidRDefault="0089350A" w:rsidP="0089350A"/>
        </w:tc>
      </w:tr>
      <w:tr w:rsidR="00274FD0" w14:paraId="7DBC3F70" w14:textId="77777777">
        <w:trPr>
          <w:trHeight w:val="226"/>
        </w:trPr>
        <w:tc>
          <w:tcPr>
            <w:tcW w:w="5526" w:type="dxa"/>
            <w:tcBorders>
              <w:top w:val="nil"/>
              <w:bottom w:val="nil"/>
            </w:tcBorders>
          </w:tcPr>
          <w:p w14:paraId="0505FF5B" w14:textId="43FC02D2" w:rsidR="00274FD0" w:rsidRPr="002B48D0" w:rsidRDefault="00455FD2" w:rsidP="004516A4">
            <w:pPr>
              <w:pStyle w:val="TableParagraph"/>
              <w:spacing w:line="206" w:lineRule="exact"/>
              <w:ind w:left="0"/>
              <w:rPr>
                <w:rFonts w:ascii="Times New Roman" w:hAnsi="Times New Roman"/>
              </w:rPr>
            </w:pPr>
            <w:r w:rsidRPr="002B48D0">
              <w:rPr>
                <w:b/>
                <w:bCs/>
              </w:rPr>
              <w:t xml:space="preserve">Email : </w:t>
            </w:r>
            <w:hyperlink r:id="rId13" w:anchor="Elodie.martelli%C3%A8re#mc#gmail.com#" w:history="1">
              <w:r w:rsidR="0089350A" w:rsidRPr="002B48D0">
                <w:rPr>
                  <w:rStyle w:val="Lienhypertexte"/>
                  <w:spacing w:val="-15"/>
                </w:rPr>
                <w:t>delphine.dufoix@diplomatie.gouv.fr</w:t>
              </w:r>
            </w:hyperlink>
          </w:p>
        </w:tc>
        <w:tc>
          <w:tcPr>
            <w:tcW w:w="4444" w:type="dxa"/>
            <w:vMerge/>
            <w:tcBorders>
              <w:top w:val="nil"/>
            </w:tcBorders>
          </w:tcPr>
          <w:p w14:paraId="5222023A" w14:textId="77777777" w:rsidR="00274FD0" w:rsidRPr="002B48D0" w:rsidRDefault="00274FD0"/>
        </w:tc>
      </w:tr>
      <w:tr w:rsidR="00274FD0" w14:paraId="27FB9D39" w14:textId="77777777" w:rsidTr="002B48D0">
        <w:trPr>
          <w:trHeight w:val="312"/>
        </w:trPr>
        <w:tc>
          <w:tcPr>
            <w:tcW w:w="5526" w:type="dxa"/>
            <w:tcBorders>
              <w:top w:val="nil"/>
            </w:tcBorders>
          </w:tcPr>
          <w:p w14:paraId="39DA99C2" w14:textId="6A73E7D3" w:rsidR="00274FD0" w:rsidRPr="002B48D0" w:rsidRDefault="00274FD0" w:rsidP="0089350A">
            <w:pPr>
              <w:pStyle w:val="TableParagraph"/>
              <w:spacing w:line="201" w:lineRule="exact"/>
              <w:ind w:left="0"/>
              <w:rPr>
                <w:rFonts w:ascii="Times New Roman"/>
              </w:rPr>
            </w:pPr>
          </w:p>
        </w:tc>
        <w:tc>
          <w:tcPr>
            <w:tcW w:w="4444" w:type="dxa"/>
            <w:vMerge/>
            <w:tcBorders>
              <w:top w:val="nil"/>
            </w:tcBorders>
          </w:tcPr>
          <w:p w14:paraId="12497AE0" w14:textId="77777777" w:rsidR="00274FD0" w:rsidRPr="002B48D0" w:rsidRDefault="00274FD0"/>
        </w:tc>
      </w:tr>
    </w:tbl>
    <w:p w14:paraId="20058D7C" w14:textId="10118FC3" w:rsidR="0089350A" w:rsidRPr="0089350A" w:rsidRDefault="0089350A" w:rsidP="0089350A"/>
    <w:p w14:paraId="24C26B40" w14:textId="51992C46" w:rsidR="0089350A" w:rsidRDefault="0089350A" w:rsidP="0089350A"/>
    <w:p w14:paraId="7C4451D7" w14:textId="23350334" w:rsidR="0089350A" w:rsidRDefault="0089350A" w:rsidP="0089350A">
      <w:pPr>
        <w:tabs>
          <w:tab w:val="left" w:pos="6225"/>
        </w:tabs>
      </w:pPr>
      <w:r>
        <w:tab/>
      </w:r>
    </w:p>
    <w:p w14:paraId="575F10DD" w14:textId="77777777" w:rsidR="0089350A" w:rsidRPr="0089350A" w:rsidRDefault="0089350A" w:rsidP="0089350A">
      <w:pPr>
        <w:tabs>
          <w:tab w:val="left" w:pos="6225"/>
        </w:tabs>
      </w:pPr>
    </w:p>
    <w:sectPr w:rsidR="0089350A" w:rsidRPr="0089350A" w:rsidSect="00F97CDF">
      <w:footerReference w:type="default" r:id="rId14"/>
      <w:type w:val="continuous"/>
      <w:pgSz w:w="11910" w:h="16840"/>
      <w:pgMar w:top="567" w:right="850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BEC648" w14:textId="77777777" w:rsidR="00E30765" w:rsidRDefault="00E30765" w:rsidP="0089350A">
      <w:r>
        <w:separator/>
      </w:r>
    </w:p>
  </w:endnote>
  <w:endnote w:type="continuationSeparator" w:id="0">
    <w:p w14:paraId="47FBABF1" w14:textId="77777777" w:rsidR="00E30765" w:rsidRDefault="00E30765" w:rsidP="008935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D9E62" w14:textId="5BCB1C10" w:rsidR="0089350A" w:rsidRDefault="0089350A">
    <w:pPr>
      <w:pStyle w:val="Pieddepag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A007133" wp14:editId="1645BD76">
          <wp:simplePos x="0" y="0"/>
          <wp:positionH relativeFrom="page">
            <wp:align>right</wp:align>
          </wp:positionH>
          <wp:positionV relativeFrom="paragraph">
            <wp:posOffset>-591185</wp:posOffset>
          </wp:positionV>
          <wp:extent cx="7545600" cy="1191600"/>
          <wp:effectExtent l="0" t="0" r="0" b="8890"/>
          <wp:wrapNone/>
          <wp:docPr id="24" name="Imag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600" cy="119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1282B" w14:textId="77777777" w:rsidR="00E30765" w:rsidRDefault="00E30765" w:rsidP="0089350A">
      <w:r>
        <w:separator/>
      </w:r>
    </w:p>
  </w:footnote>
  <w:footnote w:type="continuationSeparator" w:id="0">
    <w:p w14:paraId="1769F4EC" w14:textId="77777777" w:rsidR="00E30765" w:rsidRDefault="00E30765" w:rsidP="008935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FD0"/>
    <w:rsid w:val="00026019"/>
    <w:rsid w:val="001F2CB8"/>
    <w:rsid w:val="00250994"/>
    <w:rsid w:val="00274FD0"/>
    <w:rsid w:val="002B48D0"/>
    <w:rsid w:val="00414F1B"/>
    <w:rsid w:val="004516A4"/>
    <w:rsid w:val="00455FD2"/>
    <w:rsid w:val="00513CAD"/>
    <w:rsid w:val="00527635"/>
    <w:rsid w:val="005F55BC"/>
    <w:rsid w:val="006F1429"/>
    <w:rsid w:val="00702B8A"/>
    <w:rsid w:val="00727261"/>
    <w:rsid w:val="007F3FAB"/>
    <w:rsid w:val="008137B2"/>
    <w:rsid w:val="0089350A"/>
    <w:rsid w:val="009A26B6"/>
    <w:rsid w:val="009D7087"/>
    <w:rsid w:val="00AE4666"/>
    <w:rsid w:val="00B9240A"/>
    <w:rsid w:val="00BB0341"/>
    <w:rsid w:val="00C52F42"/>
    <w:rsid w:val="00DF4DD5"/>
    <w:rsid w:val="00E30765"/>
    <w:rsid w:val="00F97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7B149"/>
  <w15:docId w15:val="{ABF2E6E6-9FC9-468D-A293-BEFFB572A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rebuchet MS" w:eastAsia="Trebuchet MS" w:hAnsi="Trebuchet MS" w:cs="Trebuchet MS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ind w:left="402"/>
      <w:jc w:val="center"/>
    </w:pPr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02" w:lineRule="exact"/>
      <w:ind w:left="107"/>
    </w:pPr>
  </w:style>
  <w:style w:type="character" w:styleId="Lienhypertexte">
    <w:name w:val="Hyperlink"/>
    <w:basedOn w:val="Policepardfaut"/>
    <w:uiPriority w:val="99"/>
    <w:unhideWhenUsed/>
    <w:rsid w:val="009D7087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D7087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uiPriority w:val="99"/>
    <w:unhideWhenUsed/>
    <w:rsid w:val="0089350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9350A"/>
    <w:rPr>
      <w:rFonts w:ascii="Trebuchet MS" w:eastAsia="Trebuchet MS" w:hAnsi="Trebuchet MS" w:cs="Trebuchet MS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89350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9350A"/>
    <w:rPr>
      <w:rFonts w:ascii="Trebuchet MS" w:eastAsia="Trebuchet MS" w:hAnsi="Trebuchet MS" w:cs="Trebuchet MS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plomatie.gouv.fr/cncd" TargetMode="External"/><Relationship Id="rId13" Type="http://schemas.openxmlformats.org/officeDocument/2006/relationships/hyperlink" Target="https://www.diplomatie.gouv.fr/fr/politique-etrangere-de-la-france/action-exterieure-des-collectivites-territoriales/financer-mes-projets-de-cooperation-decentralisee/appels-a-projets-geographiques/appel-a-projets-franco-marocain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hyperlink" Target="https://www.diplomatie.gouv.fr/fr/politique-etrangere-de-la-france/action-exterieure-des-collectivites-territoriales/financer-mes-projets-de-cooperation-decentralisee/appels-a-projets-geographiques/appel-a-projets-franco-marocain/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mailto:mochakir@interieur.gov.ma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mailto:damien.brintet@diplomatie.gouv.fr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mochakir@interieur.gov.m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483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AMEUR MOSTAFA</dc:creator>
  <cp:lastModifiedBy>El Ammari Housna</cp:lastModifiedBy>
  <cp:revision>116</cp:revision>
  <cp:lastPrinted>2025-06-10T11:36:00Z</cp:lastPrinted>
  <dcterms:created xsi:type="dcterms:W3CDTF">2025-06-10T11:01:00Z</dcterms:created>
  <dcterms:modified xsi:type="dcterms:W3CDTF">2026-06-09T09:02:00Z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2022-12-13T00:00:00Z</vt:filetime>
  </property>
  <property fmtid="{D5CDD505-2E9C-101B-9397-08002B2CF9AE}" pid="3" name="Creator">
    <vt:lpwstr>Microsoft® Word LTSC</vt:lpwstr>
  </property>
  <property fmtid="{D5CDD505-2E9C-101B-9397-08002B2CF9AE}" pid="4" name="LastSaved">
    <vt:filetime>2025-06-10T00:00:00Z</vt:filetime>
  </property>
  <property fmtid="{D5CDD505-2E9C-101B-9397-08002B2CF9AE}" pid="5" name="Producer">
    <vt:lpwstr>Microsoft® Word LTSC</vt:lpwstr>
  </property>
</Properties>
</file>